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55"/>
        <w:gridCol w:w="1901"/>
        <w:gridCol w:w="87"/>
        <w:gridCol w:w="844"/>
        <w:gridCol w:w="1476"/>
        <w:gridCol w:w="995"/>
        <w:gridCol w:w="198"/>
        <w:gridCol w:w="1280"/>
        <w:gridCol w:w="880"/>
      </w:tblGrid>
      <w:tr w:rsidR="00EB1DC5" w14:paraId="108DB2C3" w14:textId="77777777" w:rsidTr="00EB1DC5">
        <w:tc>
          <w:tcPr>
            <w:tcW w:w="3343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7EB8A8AD" w:rsidR="00C659D3" w:rsidRPr="000B61FC" w:rsidRDefault="000B61FC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B61FC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Master's Degree in Educational Innovation</w:t>
            </w:r>
          </w:p>
        </w:tc>
      </w:tr>
      <w:tr w:rsidR="00C659D3" w14:paraId="6BCD5754" w14:textId="77777777" w:rsidTr="00EB1DC5">
        <w:tc>
          <w:tcPr>
            <w:tcW w:w="6856" w:type="dxa"/>
            <w:gridSpan w:val="7"/>
          </w:tcPr>
          <w:p w14:paraId="270F950B" w14:textId="5A7A9382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  <w:r w:rsidR="00860001">
              <w:rPr>
                <w:rFonts w:ascii="Arial" w:hAnsi="Arial" w:cs="Arial"/>
                <w:lang w:val="en-GB"/>
              </w:rPr>
              <w:t>: 60</w:t>
            </w:r>
          </w:p>
        </w:tc>
        <w:tc>
          <w:tcPr>
            <w:tcW w:w="2160" w:type="dxa"/>
            <w:gridSpan w:val="2"/>
          </w:tcPr>
          <w:p w14:paraId="1BD5954C" w14:textId="77777777" w:rsidR="00C659D3" w:rsidRDefault="00C659D3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BE7E30" w14:paraId="069F66E9" w14:textId="77777777" w:rsidTr="00BE7E30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00EB1DC5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0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best practice</w:t>
            </w:r>
            <w:r w:rsidR="00BE7E30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931" w:type="dxa"/>
            <w:gridSpan w:val="2"/>
          </w:tcPr>
          <w:p w14:paraId="2B79C848" w14:textId="77777777" w:rsidR="00BE7E30" w:rsidRDefault="00BE7E30">
            <w:pPr>
              <w:rPr>
                <w:rFonts w:ascii="Arial" w:hAnsi="Arial" w:cs="Arial"/>
                <w:lang w:val="en-GB"/>
              </w:rPr>
            </w:pPr>
          </w:p>
          <w:p w14:paraId="1A60BEF8" w14:textId="7A0534C4" w:rsidR="00860001" w:rsidRPr="009E6497" w:rsidRDefault="0086000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1F7BA93" w14:textId="2B625CC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66740874" w14:textId="77777777" w:rsidTr="00EB1DC5">
        <w:tc>
          <w:tcPr>
            <w:tcW w:w="3343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637A50A0" w14:textId="7A449024" w:rsidR="00C659D3" w:rsidRPr="00E46B14" w:rsidRDefault="00E46B1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6B14">
              <w:rPr>
                <w:rFonts w:ascii="Arial" w:hAnsi="Arial" w:cs="Arial"/>
                <w:sz w:val="24"/>
                <w:szCs w:val="24"/>
                <w:lang w:val="en-US"/>
              </w:rPr>
              <w:t>Design, evaluat</w:t>
            </w:r>
            <w:r w:rsidR="000B61FC">
              <w:rPr>
                <w:rFonts w:ascii="Arial" w:hAnsi="Arial" w:cs="Arial"/>
                <w:sz w:val="24"/>
                <w:szCs w:val="24"/>
                <w:lang w:val="en-US"/>
              </w:rPr>
              <w:t>e, and implement educational innovation projects in schools and</w:t>
            </w:r>
            <w:r w:rsidRPr="00E46B14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B61FC">
              <w:rPr>
                <w:rFonts w:ascii="Arial" w:hAnsi="Arial" w:cs="Arial"/>
                <w:sz w:val="24"/>
                <w:szCs w:val="24"/>
                <w:lang w:val="en-US"/>
              </w:rPr>
              <w:t xml:space="preserve">educational </w:t>
            </w:r>
            <w:r w:rsidRPr="00E46B14">
              <w:rPr>
                <w:rFonts w:ascii="Arial" w:hAnsi="Arial" w:cs="Arial"/>
                <w:sz w:val="24"/>
                <w:szCs w:val="24"/>
                <w:lang w:val="en-US"/>
              </w:rPr>
              <w:t>organizations.</w:t>
            </w:r>
          </w:p>
        </w:tc>
      </w:tr>
      <w:tr w:rsidR="00EB1DC5" w14:paraId="4C815C92" w14:textId="77777777" w:rsidTr="00EB1DC5">
        <w:tc>
          <w:tcPr>
            <w:tcW w:w="3343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09C10249" w14:textId="5547F67A" w:rsidR="00AE2F47" w:rsidRPr="00A66853" w:rsidRDefault="00E46B14" w:rsidP="0086000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6B14">
              <w:rPr>
                <w:rFonts w:ascii="Arial" w:hAnsi="Arial" w:cs="Arial"/>
                <w:sz w:val="24"/>
                <w:szCs w:val="24"/>
                <w:lang w:val="en-GB"/>
              </w:rPr>
              <w:t xml:space="preserve">The </w:t>
            </w:r>
            <w:r w:rsidR="000B61FC">
              <w:rPr>
                <w:rFonts w:ascii="Arial" w:hAnsi="Arial" w:cs="Arial"/>
                <w:sz w:val="24"/>
                <w:szCs w:val="24"/>
                <w:lang w:val="en-GB"/>
              </w:rPr>
              <w:t>master'</w:t>
            </w:r>
            <w:r w:rsidRPr="00E46B14">
              <w:rPr>
                <w:rFonts w:ascii="Arial" w:hAnsi="Arial" w:cs="Arial"/>
                <w:sz w:val="24"/>
                <w:szCs w:val="24"/>
                <w:lang w:val="en-GB"/>
              </w:rPr>
              <w:t xml:space="preserve">s </w:t>
            </w:r>
            <w:r w:rsidR="00A66853">
              <w:rPr>
                <w:rFonts w:ascii="Arial" w:hAnsi="Arial" w:cs="Arial"/>
                <w:sz w:val="24"/>
                <w:szCs w:val="24"/>
                <w:lang w:val="en-GB"/>
              </w:rPr>
              <w:t xml:space="preserve">degree </w:t>
            </w:r>
            <w:r w:rsidR="000B61FC">
              <w:rPr>
                <w:rFonts w:ascii="Arial" w:hAnsi="Arial" w:cs="Arial"/>
                <w:sz w:val="24"/>
                <w:szCs w:val="24"/>
                <w:lang w:val="en-GB"/>
              </w:rPr>
              <w:t>comprises</w:t>
            </w:r>
            <w:r w:rsidRPr="00E46B14">
              <w:rPr>
                <w:rFonts w:ascii="Arial" w:hAnsi="Arial" w:cs="Arial"/>
                <w:sz w:val="24"/>
                <w:szCs w:val="24"/>
                <w:lang w:val="en-GB"/>
              </w:rPr>
              <w:t xml:space="preserve"> 7 subjects of </w:t>
            </w:r>
            <w:r w:rsidR="00860001" w:rsidRPr="00E46B14">
              <w:rPr>
                <w:rFonts w:ascii="Arial" w:hAnsi="Arial" w:cs="Arial"/>
                <w:sz w:val="24"/>
                <w:szCs w:val="24"/>
                <w:lang w:val="en-GB"/>
              </w:rPr>
              <w:t xml:space="preserve">6 ECTS </w:t>
            </w:r>
            <w:r w:rsidRPr="00E46B14">
              <w:rPr>
                <w:rFonts w:ascii="Arial" w:hAnsi="Arial" w:cs="Arial"/>
                <w:sz w:val="24"/>
                <w:szCs w:val="24"/>
                <w:lang w:val="en-GB"/>
              </w:rPr>
              <w:t>ea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ch</w:t>
            </w:r>
            <w:r w:rsidR="00860001" w:rsidRPr="00E46B14">
              <w:rPr>
                <w:rFonts w:ascii="Arial" w:hAnsi="Arial" w:cs="Arial"/>
                <w:sz w:val="24"/>
                <w:szCs w:val="24"/>
                <w:lang w:val="en-GB"/>
              </w:rPr>
              <w:t xml:space="preserve">, </w:t>
            </w:r>
            <w:r w:rsidR="000B61FC">
              <w:rPr>
                <w:rFonts w:ascii="Arial" w:hAnsi="Arial" w:cs="Arial"/>
                <w:sz w:val="24"/>
                <w:szCs w:val="24"/>
                <w:lang w:val="en-GB"/>
              </w:rPr>
              <w:t xml:space="preserve">an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External Internship of </w:t>
            </w:r>
            <w:r w:rsidR="000B61FC">
              <w:rPr>
                <w:rFonts w:ascii="Arial" w:hAnsi="Arial" w:cs="Arial"/>
                <w:sz w:val="24"/>
                <w:szCs w:val="24"/>
                <w:lang w:val="en-GB"/>
              </w:rPr>
              <w:t xml:space="preserve">6 </w:t>
            </w:r>
            <w:r w:rsidR="00860001" w:rsidRPr="00E46B14">
              <w:rPr>
                <w:rFonts w:ascii="Arial" w:hAnsi="Arial" w:cs="Arial"/>
                <w:sz w:val="24"/>
                <w:szCs w:val="24"/>
                <w:lang w:val="en-GB"/>
              </w:rPr>
              <w:t>ECTS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, and a </w:t>
            </w:r>
            <w:r w:rsidR="000B61FC">
              <w:rPr>
                <w:rFonts w:ascii="Arial" w:hAnsi="Arial" w:cs="Arial"/>
                <w:sz w:val="24"/>
                <w:szCs w:val="24"/>
                <w:lang w:val="en-GB"/>
              </w:rPr>
              <w:t>m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aster</w:t>
            </w:r>
            <w:r w:rsidR="000B61FC">
              <w:rPr>
                <w:rFonts w:ascii="Arial" w:hAnsi="Arial" w:cs="Arial"/>
                <w:sz w:val="24"/>
                <w:szCs w:val="24"/>
                <w:lang w:val="en-GB"/>
              </w:rPr>
              <w:t>'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s thesis of </w:t>
            </w:r>
            <w:r w:rsidR="00860001" w:rsidRPr="00E46B14">
              <w:rPr>
                <w:rFonts w:ascii="Arial" w:hAnsi="Arial" w:cs="Arial"/>
                <w:sz w:val="24"/>
                <w:szCs w:val="24"/>
                <w:lang w:val="en-GB"/>
              </w:rPr>
              <w:t xml:space="preserve">12 ECTS. </w:t>
            </w:r>
            <w:r w:rsidRPr="00A66853">
              <w:rPr>
                <w:rFonts w:ascii="Arial" w:hAnsi="Arial" w:cs="Arial"/>
                <w:sz w:val="24"/>
                <w:szCs w:val="24"/>
                <w:lang w:val="en-US"/>
              </w:rPr>
              <w:t>It is divided in</w:t>
            </w:r>
            <w:r w:rsidR="000B61FC">
              <w:rPr>
                <w:rFonts w:ascii="Arial" w:hAnsi="Arial" w:cs="Arial"/>
                <w:sz w:val="24"/>
                <w:szCs w:val="24"/>
                <w:lang w:val="en-US"/>
              </w:rPr>
              <w:t>to</w:t>
            </w:r>
            <w:r w:rsidRPr="00A66853">
              <w:rPr>
                <w:rFonts w:ascii="Arial" w:hAnsi="Arial" w:cs="Arial"/>
                <w:sz w:val="24"/>
                <w:szCs w:val="24"/>
                <w:lang w:val="en-US"/>
              </w:rPr>
              <w:t xml:space="preserve"> 2 semesters of 16 weeks.</w:t>
            </w:r>
          </w:p>
        </w:tc>
      </w:tr>
    </w:tbl>
    <w:p w14:paraId="38581710" w14:textId="267984D9" w:rsidR="009E6497" w:rsidRPr="00A66853" w:rsidRDefault="009E6497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3327F6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3327F6" w14:paraId="4F5066D1" w14:textId="77777777" w:rsidTr="009E6497">
        <w:tc>
          <w:tcPr>
            <w:tcW w:w="9016" w:type="dxa"/>
          </w:tcPr>
          <w:p w14:paraId="4D5BF1A6" w14:textId="686BB32B" w:rsidR="00A66853" w:rsidRDefault="00A66853">
            <w:pPr>
              <w:rPr>
                <w:rFonts w:ascii="Arial" w:hAnsi="Arial" w:cs="Arial"/>
                <w:lang w:val="en-US"/>
              </w:rPr>
            </w:pPr>
            <w:r w:rsidRPr="00A66853">
              <w:rPr>
                <w:rFonts w:ascii="Arial" w:hAnsi="Arial" w:cs="Arial"/>
                <w:lang w:val="en-US"/>
              </w:rPr>
              <w:t xml:space="preserve">The </w:t>
            </w:r>
            <w:r w:rsidR="000B61FC">
              <w:rPr>
                <w:rFonts w:ascii="Arial" w:hAnsi="Arial" w:cs="Arial"/>
                <w:lang w:val="en-US"/>
              </w:rPr>
              <w:t>master'</w:t>
            </w:r>
            <w:r>
              <w:rPr>
                <w:rFonts w:ascii="Arial" w:hAnsi="Arial" w:cs="Arial"/>
                <w:lang w:val="en-US"/>
              </w:rPr>
              <w:t>s degree</w:t>
            </w:r>
            <w:r w:rsidRPr="00A66853">
              <w:rPr>
                <w:rFonts w:ascii="Arial" w:hAnsi="Arial" w:cs="Arial"/>
                <w:lang w:val="en-US"/>
              </w:rPr>
              <w:t xml:space="preserve"> follows a learning methodology based on challenges that students must complete in teams of 3 or 4 members. All subjects have a challenge to </w:t>
            </w:r>
            <w:r>
              <w:rPr>
                <w:rFonts w:ascii="Arial" w:hAnsi="Arial" w:cs="Arial"/>
                <w:lang w:val="en-US"/>
              </w:rPr>
              <w:t xml:space="preserve">be </w:t>
            </w:r>
            <w:r w:rsidRPr="00A66853">
              <w:rPr>
                <w:rFonts w:ascii="Arial" w:hAnsi="Arial" w:cs="Arial"/>
                <w:lang w:val="en-US"/>
              </w:rPr>
              <w:t>solve</w:t>
            </w:r>
            <w:r>
              <w:rPr>
                <w:rFonts w:ascii="Arial" w:hAnsi="Arial" w:cs="Arial"/>
                <w:lang w:val="en-US"/>
              </w:rPr>
              <w:t>d</w:t>
            </w:r>
            <w:r w:rsidRPr="00A66853">
              <w:rPr>
                <w:rFonts w:ascii="Arial" w:hAnsi="Arial" w:cs="Arial"/>
                <w:lang w:val="en-US"/>
              </w:rPr>
              <w:t xml:space="preserve">. Likewise, the </w:t>
            </w:r>
            <w:r w:rsidR="00CF1AE8">
              <w:rPr>
                <w:rFonts w:ascii="Arial" w:hAnsi="Arial" w:cs="Arial"/>
                <w:lang w:val="en-US"/>
              </w:rPr>
              <w:t>master</w:t>
            </w:r>
            <w:r w:rsidR="000B61FC">
              <w:rPr>
                <w:rFonts w:ascii="Arial" w:hAnsi="Arial" w:cs="Arial"/>
                <w:lang w:val="en-US"/>
              </w:rPr>
              <w:t>'</w:t>
            </w:r>
            <w:r w:rsidR="00CF1AE8">
              <w:rPr>
                <w:rFonts w:ascii="Arial" w:hAnsi="Arial" w:cs="Arial"/>
                <w:lang w:val="en-US"/>
              </w:rPr>
              <w:t>s thesis</w:t>
            </w:r>
            <w:r w:rsidR="000B61FC">
              <w:rPr>
                <w:rFonts w:ascii="Arial" w:hAnsi="Arial" w:cs="Arial"/>
                <w:lang w:val="en-US"/>
              </w:rPr>
              <w:t xml:space="preserve"> is carried out in teams, provided that the country's legislation allows it</w:t>
            </w:r>
            <w:r w:rsidRPr="00A66853">
              <w:rPr>
                <w:rFonts w:ascii="Arial" w:hAnsi="Arial" w:cs="Arial"/>
                <w:lang w:val="en-US"/>
              </w:rPr>
              <w:t xml:space="preserve">. Therefore, the team is </w:t>
            </w:r>
            <w:r w:rsidR="000B61FC">
              <w:rPr>
                <w:rFonts w:ascii="Arial" w:hAnsi="Arial" w:cs="Arial"/>
                <w:lang w:val="en-US"/>
              </w:rPr>
              <w:t xml:space="preserve">fundamental to monitoring the </w:t>
            </w:r>
            <w:proofErr w:type="spellStart"/>
            <w:r w:rsidR="000B61FC">
              <w:rPr>
                <w:rFonts w:ascii="Arial" w:hAnsi="Arial" w:cs="Arial"/>
                <w:lang w:val="en-US"/>
              </w:rPr>
              <w:t>programme</w:t>
            </w:r>
            <w:proofErr w:type="spellEnd"/>
            <w:r w:rsidR="000B61FC">
              <w:rPr>
                <w:rFonts w:ascii="Arial" w:hAnsi="Arial" w:cs="Arial"/>
                <w:lang w:val="en-US"/>
              </w:rPr>
              <w:t xml:space="preserve"> and for</w:t>
            </w:r>
            <w:r w:rsidRPr="00A66853">
              <w:rPr>
                <w:rFonts w:ascii="Arial" w:hAnsi="Arial" w:cs="Arial"/>
                <w:lang w:val="en-US"/>
              </w:rPr>
              <w:t xml:space="preserve"> student learning. </w:t>
            </w:r>
            <w:r w:rsidR="00CF1AE8">
              <w:rPr>
                <w:rFonts w:ascii="Arial" w:hAnsi="Arial" w:cs="Arial"/>
                <w:lang w:val="en-US"/>
              </w:rPr>
              <w:t>T</w:t>
            </w:r>
            <w:r w:rsidRPr="00A66853">
              <w:rPr>
                <w:rFonts w:ascii="Arial" w:hAnsi="Arial" w:cs="Arial"/>
                <w:lang w:val="en-US"/>
              </w:rPr>
              <w:t xml:space="preserve">eams are </w:t>
            </w:r>
            <w:r w:rsidR="00CF1AE8">
              <w:rPr>
                <w:rFonts w:ascii="Arial" w:hAnsi="Arial" w:cs="Arial"/>
                <w:lang w:val="en-US"/>
              </w:rPr>
              <w:t>set up</w:t>
            </w:r>
            <w:r w:rsidRPr="00A66853">
              <w:rPr>
                <w:rFonts w:ascii="Arial" w:hAnsi="Arial" w:cs="Arial"/>
                <w:lang w:val="en-US"/>
              </w:rPr>
              <w:t xml:space="preserve"> at the beginning of the </w:t>
            </w:r>
            <w:proofErr w:type="spellStart"/>
            <w:r w:rsidRPr="00A66853">
              <w:rPr>
                <w:rFonts w:ascii="Arial" w:hAnsi="Arial" w:cs="Arial"/>
                <w:lang w:val="en-US"/>
              </w:rPr>
              <w:t>program</w:t>
            </w:r>
            <w:r w:rsidR="00CF1AE8">
              <w:rPr>
                <w:rFonts w:ascii="Arial" w:hAnsi="Arial" w:cs="Arial"/>
                <w:lang w:val="en-US"/>
              </w:rPr>
              <w:t>me</w:t>
            </w:r>
            <w:proofErr w:type="spellEnd"/>
            <w:r w:rsidR="00CF1AE8">
              <w:rPr>
                <w:rFonts w:ascii="Arial" w:hAnsi="Arial" w:cs="Arial"/>
                <w:lang w:val="en-US"/>
              </w:rPr>
              <w:t xml:space="preserve"> </w:t>
            </w:r>
            <w:r w:rsidRPr="00A66853">
              <w:rPr>
                <w:rFonts w:ascii="Arial" w:hAnsi="Arial" w:cs="Arial"/>
                <w:lang w:val="en-US"/>
              </w:rPr>
              <w:t>and are stable over time.</w:t>
            </w:r>
          </w:p>
          <w:p w14:paraId="2EF7F94C" w14:textId="1D294758" w:rsidR="00AE2F47" w:rsidRDefault="00AE2F47">
            <w:pPr>
              <w:rPr>
                <w:rFonts w:ascii="Arial" w:hAnsi="Arial" w:cs="Arial"/>
                <w:lang w:val="es-ES"/>
              </w:rPr>
            </w:pPr>
          </w:p>
          <w:p w14:paraId="5292AE03" w14:textId="130AD835" w:rsidR="00554223" w:rsidRPr="00EA412D" w:rsidRDefault="00554223" w:rsidP="00554223">
            <w:pPr>
              <w:shd w:val="clear" w:color="auto" w:fill="FDFDFD"/>
              <w:rPr>
                <w:rFonts w:ascii="Arial" w:hAnsi="Arial" w:cs="Arial"/>
                <w:lang w:val="en-US"/>
              </w:rPr>
            </w:pPr>
            <w:r w:rsidRPr="00554223">
              <w:rPr>
                <w:rFonts w:ascii="Arial" w:hAnsi="Arial" w:cs="Arial"/>
                <w:lang w:val="en-US"/>
              </w:rPr>
              <w:t>A presentation</w:t>
            </w:r>
            <w:r w:rsidRPr="00EA412D">
              <w:rPr>
                <w:rFonts w:ascii="Arial" w:hAnsi="Arial" w:cs="Arial"/>
                <w:lang w:val="en-US"/>
              </w:rPr>
              <w:t xml:space="preserve"> activity between students is carried out to </w:t>
            </w:r>
            <w:r w:rsidRPr="00554223">
              <w:rPr>
                <w:rFonts w:ascii="Arial" w:hAnsi="Arial" w:cs="Arial"/>
                <w:lang w:val="en-US"/>
              </w:rPr>
              <w:t xml:space="preserve">get to know each other at the beginning of the </w:t>
            </w:r>
            <w:proofErr w:type="spellStart"/>
            <w:r w:rsidRPr="00554223">
              <w:rPr>
                <w:rFonts w:ascii="Arial" w:hAnsi="Arial" w:cs="Arial"/>
                <w:lang w:val="en-US"/>
              </w:rPr>
              <w:t>program</w:t>
            </w:r>
            <w:r w:rsidRPr="00EA412D">
              <w:rPr>
                <w:rFonts w:ascii="Arial" w:hAnsi="Arial" w:cs="Arial"/>
                <w:lang w:val="en-US"/>
              </w:rPr>
              <w:t>me</w:t>
            </w:r>
            <w:proofErr w:type="spellEnd"/>
            <w:r w:rsidRPr="00554223">
              <w:rPr>
                <w:rFonts w:ascii="Arial" w:hAnsi="Arial" w:cs="Arial"/>
                <w:lang w:val="en-US"/>
              </w:rPr>
              <w:t xml:space="preserve">. They </w:t>
            </w:r>
            <w:r w:rsidRPr="00EA412D">
              <w:rPr>
                <w:rFonts w:ascii="Arial" w:hAnsi="Arial" w:cs="Arial"/>
                <w:lang w:val="en-US"/>
              </w:rPr>
              <w:t xml:space="preserve">introduce themselves with </w:t>
            </w:r>
            <w:r w:rsidRPr="00554223">
              <w:rPr>
                <w:rFonts w:ascii="Arial" w:hAnsi="Arial" w:cs="Arial"/>
                <w:lang w:val="en-US"/>
              </w:rPr>
              <w:t>short videos</w:t>
            </w:r>
            <w:r w:rsidR="000B61FC">
              <w:rPr>
                <w:rFonts w:ascii="Arial" w:hAnsi="Arial" w:cs="Arial"/>
                <w:lang w:val="en-US"/>
              </w:rPr>
              <w:t xml:space="preserve"> and complete a questionnaire about their professional experience, interests, and</w:t>
            </w:r>
            <w:r w:rsidRPr="00554223">
              <w:rPr>
                <w:rFonts w:ascii="Arial" w:hAnsi="Arial" w:cs="Arial"/>
                <w:lang w:val="en-US"/>
              </w:rPr>
              <w:t xml:space="preserve"> attitudes</w:t>
            </w:r>
            <w:r w:rsidRPr="00EA412D">
              <w:rPr>
                <w:rFonts w:ascii="Arial" w:hAnsi="Arial" w:cs="Arial"/>
                <w:lang w:val="en-US"/>
              </w:rPr>
              <w:t>. Throughout the</w:t>
            </w:r>
            <w:r w:rsidRPr="00554223">
              <w:rPr>
                <w:rFonts w:ascii="Arial" w:hAnsi="Arial" w:cs="Arial"/>
                <w:lang w:val="en-US"/>
              </w:rPr>
              <w:t xml:space="preserve"> dynamic</w:t>
            </w:r>
            <w:r w:rsidRPr="00EA412D">
              <w:rPr>
                <w:rFonts w:ascii="Arial" w:hAnsi="Arial" w:cs="Arial"/>
                <w:lang w:val="en-US"/>
              </w:rPr>
              <w:t xml:space="preserve">, </w:t>
            </w:r>
            <w:r w:rsidRPr="00554223">
              <w:rPr>
                <w:rFonts w:ascii="Arial" w:hAnsi="Arial" w:cs="Arial"/>
                <w:lang w:val="en-US"/>
              </w:rPr>
              <w:t xml:space="preserve">students </w:t>
            </w:r>
            <w:r w:rsidRPr="00EA412D">
              <w:rPr>
                <w:rFonts w:ascii="Arial" w:hAnsi="Arial" w:cs="Arial"/>
                <w:lang w:val="en-US"/>
              </w:rPr>
              <w:t>find similar</w:t>
            </w:r>
            <w:r w:rsidRPr="00554223">
              <w:rPr>
                <w:rFonts w:ascii="Arial" w:hAnsi="Arial" w:cs="Arial"/>
                <w:lang w:val="en-US"/>
              </w:rPr>
              <w:t xml:space="preserve"> profiles </w:t>
            </w:r>
            <w:r w:rsidRPr="00EA412D">
              <w:rPr>
                <w:rFonts w:ascii="Arial" w:hAnsi="Arial" w:cs="Arial"/>
                <w:lang w:val="en-US"/>
              </w:rPr>
              <w:t>to create</w:t>
            </w:r>
            <w:r w:rsidRPr="00554223">
              <w:rPr>
                <w:rFonts w:ascii="Arial" w:hAnsi="Arial" w:cs="Arial"/>
                <w:lang w:val="en-US"/>
              </w:rPr>
              <w:t xml:space="preserve"> the teams. Students have a deadline to perform this dynamic and</w:t>
            </w:r>
            <w:r w:rsidR="000B61FC">
              <w:rPr>
                <w:rFonts w:ascii="Arial" w:hAnsi="Arial" w:cs="Arial"/>
                <w:lang w:val="en-US"/>
              </w:rPr>
              <w:t>,</w:t>
            </w:r>
            <w:r w:rsidRPr="00554223">
              <w:rPr>
                <w:rFonts w:ascii="Arial" w:hAnsi="Arial" w:cs="Arial"/>
                <w:lang w:val="en-US"/>
              </w:rPr>
              <w:t xml:space="preserve"> once finished,</w:t>
            </w:r>
            <w:r w:rsidR="000B61FC">
              <w:rPr>
                <w:rFonts w:ascii="Arial" w:hAnsi="Arial" w:cs="Arial"/>
                <w:lang w:val="en-US"/>
              </w:rPr>
              <w:t xml:space="preserve"> </w:t>
            </w:r>
            <w:r w:rsidRPr="00554223">
              <w:rPr>
                <w:rFonts w:ascii="Arial" w:hAnsi="Arial" w:cs="Arial"/>
                <w:lang w:val="en-US"/>
              </w:rPr>
              <w:t xml:space="preserve">they </w:t>
            </w:r>
            <w:r w:rsidR="00B94E29" w:rsidRPr="00EA412D">
              <w:rPr>
                <w:rFonts w:ascii="Arial" w:hAnsi="Arial" w:cs="Arial"/>
                <w:lang w:val="en-US"/>
              </w:rPr>
              <w:t xml:space="preserve">report the team composition before </w:t>
            </w:r>
            <w:r w:rsidRPr="00554223">
              <w:rPr>
                <w:rFonts w:ascii="Arial" w:hAnsi="Arial" w:cs="Arial"/>
                <w:lang w:val="en-US"/>
              </w:rPr>
              <w:t xml:space="preserve">subjects begin. Team members sign a work agreement and a code of conduct, which are fundamental to </w:t>
            </w:r>
            <w:r w:rsidR="00EA412D" w:rsidRPr="00EA412D">
              <w:rPr>
                <w:rFonts w:ascii="Arial" w:hAnsi="Arial" w:cs="Arial"/>
                <w:lang w:val="en-US"/>
              </w:rPr>
              <w:t xml:space="preserve">the </w:t>
            </w:r>
            <w:r w:rsidRPr="00554223">
              <w:rPr>
                <w:rFonts w:ascii="Arial" w:hAnsi="Arial" w:cs="Arial"/>
                <w:lang w:val="en-US"/>
              </w:rPr>
              <w:t xml:space="preserve">internal organization. </w:t>
            </w:r>
            <w:r w:rsidR="00EA412D" w:rsidRPr="00EA412D">
              <w:rPr>
                <w:rFonts w:ascii="Arial" w:hAnsi="Arial" w:cs="Arial"/>
                <w:lang w:val="en-US"/>
              </w:rPr>
              <w:t xml:space="preserve">The dynamic aims </w:t>
            </w:r>
            <w:r w:rsidRPr="00554223">
              <w:rPr>
                <w:rFonts w:ascii="Arial" w:hAnsi="Arial" w:cs="Arial"/>
                <w:lang w:val="en-US"/>
              </w:rPr>
              <w:t>to strengthen communication, trust, cooperation</w:t>
            </w:r>
            <w:r w:rsidR="00EA412D" w:rsidRPr="00EA412D">
              <w:rPr>
                <w:rFonts w:ascii="Arial" w:hAnsi="Arial" w:cs="Arial"/>
                <w:lang w:val="en-US"/>
              </w:rPr>
              <w:t>,</w:t>
            </w:r>
            <w:r w:rsidRPr="00554223">
              <w:rPr>
                <w:rFonts w:ascii="Arial" w:hAnsi="Arial" w:cs="Arial"/>
                <w:lang w:val="en-US"/>
              </w:rPr>
              <w:t xml:space="preserve"> and cohesion, which correlate with</w:t>
            </w:r>
            <w:r w:rsidR="000B61FC">
              <w:rPr>
                <w:rFonts w:ascii="Arial" w:hAnsi="Arial" w:cs="Arial"/>
                <w:lang w:val="en-US"/>
              </w:rPr>
              <w:t xml:space="preserve"> </w:t>
            </w:r>
            <w:r w:rsidRPr="00554223">
              <w:rPr>
                <w:rFonts w:ascii="Arial" w:hAnsi="Arial" w:cs="Arial"/>
                <w:lang w:val="en-US"/>
              </w:rPr>
              <w:t>teamwork</w:t>
            </w:r>
            <w:r w:rsidR="00EA412D" w:rsidRPr="00EA412D">
              <w:rPr>
                <w:rFonts w:ascii="Arial" w:hAnsi="Arial" w:cs="Arial"/>
                <w:lang w:val="en-US"/>
              </w:rPr>
              <w:t xml:space="preserve"> satisfaction</w:t>
            </w:r>
            <w:r w:rsidRPr="00554223">
              <w:rPr>
                <w:rFonts w:ascii="Arial" w:hAnsi="Arial" w:cs="Arial"/>
                <w:lang w:val="en-US"/>
              </w:rPr>
              <w:t xml:space="preserve"> (Consuelo Garcia &amp; Jesús Privado (2020)</w:t>
            </w:r>
            <w:r w:rsidR="00EA412D" w:rsidRPr="00EA412D">
              <w:rPr>
                <w:rFonts w:ascii="Arial" w:hAnsi="Arial" w:cs="Arial"/>
                <w:lang w:val="en-US"/>
              </w:rPr>
              <w:t>.</w:t>
            </w:r>
            <w:r w:rsidRPr="00554223">
              <w:rPr>
                <w:rFonts w:ascii="Arial" w:hAnsi="Arial" w:cs="Arial"/>
                <w:lang w:val="en-US"/>
              </w:rPr>
              <w:t xml:space="preserve"> </w:t>
            </w:r>
          </w:p>
          <w:p w14:paraId="774F1D3F" w14:textId="3121EAF4" w:rsidR="00EA412D" w:rsidRDefault="00EA412D" w:rsidP="00554223">
            <w:pPr>
              <w:shd w:val="clear" w:color="auto" w:fill="FDFDFD"/>
              <w:rPr>
                <w:rFonts w:ascii="Segoe UI" w:eastAsia="Times New Roman" w:hAnsi="Segoe UI" w:cs="Segoe UI"/>
                <w:sz w:val="21"/>
                <w:szCs w:val="21"/>
                <w:lang w:val="en" w:eastAsia="es-ES"/>
              </w:rPr>
            </w:pPr>
          </w:p>
          <w:p w14:paraId="7D3F7039" w14:textId="05C135E5" w:rsidR="00EA412D" w:rsidRPr="00554223" w:rsidRDefault="00EA412D" w:rsidP="00554223">
            <w:pPr>
              <w:shd w:val="clear" w:color="auto" w:fill="FDFDFD"/>
              <w:rPr>
                <w:rFonts w:ascii="Segoe UI" w:eastAsia="Times New Roman" w:hAnsi="Segoe UI" w:cs="Segoe UI"/>
                <w:sz w:val="21"/>
                <w:szCs w:val="21"/>
                <w:lang w:val="en" w:eastAsia="es-ES"/>
              </w:rPr>
            </w:pPr>
            <w:r w:rsidRPr="00EA412D">
              <w:rPr>
                <w:rFonts w:ascii="Arial" w:hAnsi="Arial" w:cs="Arial"/>
                <w:lang w:val="en-US"/>
              </w:rPr>
              <w:t xml:space="preserve">Predicting cooperative work satisfaction of autonomous groups using a wiki tool in higher education, </w:t>
            </w:r>
            <w:r w:rsidRPr="00EA412D">
              <w:rPr>
                <w:rFonts w:ascii="Arial" w:hAnsi="Arial" w:cs="Arial"/>
                <w:i/>
                <w:lang w:val="en-US"/>
              </w:rPr>
              <w:t xml:space="preserve">Interactive Learning Environments, </w:t>
            </w:r>
            <w:r w:rsidRPr="00EA412D">
              <w:rPr>
                <w:rFonts w:ascii="Arial" w:hAnsi="Arial" w:cs="Arial"/>
                <w:lang w:val="en-US"/>
              </w:rPr>
              <w:t xml:space="preserve">1-12. </w:t>
            </w:r>
            <w:r w:rsidRPr="008619F4">
              <w:rPr>
                <w:rFonts w:ascii="Arial" w:hAnsi="Arial" w:cs="Arial"/>
                <w:lang w:val="es-ES"/>
              </w:rPr>
              <w:t>DOI: 10.1080/10494820.2020.1764590</w:t>
            </w:r>
            <w:r>
              <w:rPr>
                <w:rFonts w:ascii="Arial" w:hAnsi="Arial" w:cs="Arial"/>
                <w:lang w:val="es-ES"/>
              </w:rPr>
              <w:t>)</w:t>
            </w:r>
            <w:r w:rsidRPr="008619F4">
              <w:rPr>
                <w:rFonts w:ascii="Arial" w:hAnsi="Arial" w:cs="Arial"/>
                <w:lang w:val="es-ES"/>
              </w:rPr>
              <w:t>.</w:t>
            </w:r>
          </w:p>
          <w:p w14:paraId="72A52A52" w14:textId="77777777" w:rsidR="008619F4" w:rsidRPr="00EA412D" w:rsidRDefault="008619F4" w:rsidP="008619F4">
            <w:pPr>
              <w:rPr>
                <w:rFonts w:ascii="Arial" w:hAnsi="Arial" w:cs="Arial"/>
                <w:lang w:val="en-US"/>
              </w:rPr>
            </w:pPr>
          </w:p>
          <w:p w14:paraId="438239FB" w14:textId="12553079" w:rsidR="00AE2F47" w:rsidRPr="00EA412D" w:rsidRDefault="00EA412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 entire dynamic is online.</w:t>
            </w:r>
          </w:p>
          <w:p w14:paraId="1DC951B6" w14:textId="7A239E70" w:rsidR="00AE2F47" w:rsidRPr="00EA412D" w:rsidRDefault="00AE2F47">
            <w:pPr>
              <w:rPr>
                <w:rFonts w:ascii="Arial" w:hAnsi="Arial" w:cs="Arial"/>
                <w:lang w:val="en-US"/>
              </w:rPr>
            </w:pPr>
          </w:p>
        </w:tc>
      </w:tr>
      <w:tr w:rsidR="009E6497" w:rsidRPr="003327F6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3327F6" w14:paraId="2D21BEE6" w14:textId="77777777" w:rsidTr="009E6497">
        <w:tc>
          <w:tcPr>
            <w:tcW w:w="9016" w:type="dxa"/>
          </w:tcPr>
          <w:p w14:paraId="7CA9068A" w14:textId="221516E3" w:rsidR="00EA412D" w:rsidRDefault="00EA412D" w:rsidP="00EA412D">
            <w:pPr>
              <w:shd w:val="clear" w:color="auto" w:fill="FDFDFD"/>
              <w:rPr>
                <w:rFonts w:ascii="Arial" w:hAnsi="Arial" w:cs="Arial"/>
                <w:lang w:val="en-US"/>
              </w:rPr>
            </w:pPr>
            <w:r w:rsidRPr="00EA412D">
              <w:rPr>
                <w:rFonts w:ascii="Arial" w:hAnsi="Arial" w:cs="Arial"/>
                <w:lang w:val="en-US"/>
              </w:rPr>
              <w:t>Mi</w:t>
            </w:r>
            <w:r>
              <w:rPr>
                <w:rFonts w:ascii="Arial" w:hAnsi="Arial" w:cs="Arial"/>
                <w:lang w:val="en-US"/>
              </w:rPr>
              <w:t xml:space="preserve">crosoft </w:t>
            </w:r>
            <w:r w:rsidRPr="00EA412D">
              <w:rPr>
                <w:rFonts w:ascii="Arial" w:hAnsi="Arial" w:cs="Arial"/>
                <w:lang w:val="en-US"/>
              </w:rPr>
              <w:t>Teams is used for this dynamic, although students can use any software and hardware to record their presentation videos.</w:t>
            </w:r>
          </w:p>
          <w:p w14:paraId="6C12ED2D" w14:textId="170D84B6" w:rsidR="00EA412D" w:rsidRPr="00EA412D" w:rsidRDefault="00EA412D" w:rsidP="00EA412D">
            <w:pPr>
              <w:shd w:val="clear" w:color="auto" w:fill="FDFDFD"/>
              <w:rPr>
                <w:rFonts w:ascii="Arial" w:hAnsi="Arial" w:cs="Arial"/>
                <w:lang w:val="en-US"/>
              </w:rPr>
            </w:pPr>
          </w:p>
        </w:tc>
      </w:tr>
      <w:tr w:rsidR="009E6497" w:rsidRPr="003327F6" w14:paraId="1C448D4C" w14:textId="77777777" w:rsidTr="009E6497">
        <w:tc>
          <w:tcPr>
            <w:tcW w:w="9016" w:type="dxa"/>
          </w:tcPr>
          <w:p w14:paraId="02A55899" w14:textId="08E47615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r w:rsidR="00BD7E70">
              <w:rPr>
                <w:rFonts w:ascii="Arial" w:hAnsi="Arial" w:cs="Arial"/>
                <w:lang w:val="en-GB"/>
              </w:rPr>
              <w:t>are</w:t>
            </w:r>
            <w:r w:rsidRPr="003327F6">
              <w:rPr>
                <w:rFonts w:ascii="Arial" w:hAnsi="Arial" w:cs="Arial"/>
                <w:lang w:val="en-GB"/>
              </w:rPr>
              <w:t xml:space="preserve"> the most important lesson</w:t>
            </w:r>
            <w:r w:rsidR="000B61FC">
              <w:rPr>
                <w:rFonts w:ascii="Arial" w:hAnsi="Arial" w:cs="Arial"/>
                <w:lang w:val="en-GB"/>
              </w:rPr>
              <w:t>s</w:t>
            </w:r>
            <w:r w:rsidRPr="003327F6">
              <w:rPr>
                <w:rFonts w:ascii="Arial" w:hAnsi="Arial" w:cs="Arial"/>
                <w:lang w:val="en-GB"/>
              </w:rPr>
              <w:t xml:space="preserve">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3327F6" w14:paraId="08B2F2D3" w14:textId="77777777" w:rsidTr="009E6497">
        <w:tc>
          <w:tcPr>
            <w:tcW w:w="9016" w:type="dxa"/>
          </w:tcPr>
          <w:p w14:paraId="007C39F6" w14:textId="606DEE45" w:rsidR="00452815" w:rsidRPr="00452815" w:rsidRDefault="00452815" w:rsidP="000B61FC">
            <w:pPr>
              <w:rPr>
                <w:rFonts w:ascii="Arial" w:hAnsi="Arial" w:cs="Arial"/>
                <w:lang w:val="en-US"/>
              </w:rPr>
            </w:pPr>
            <w:r w:rsidRPr="00452815">
              <w:rPr>
                <w:rFonts w:ascii="Arial" w:hAnsi="Arial" w:cs="Arial"/>
                <w:lang w:val="en-US"/>
              </w:rPr>
              <w:lastRenderedPageBreak/>
              <w:t xml:space="preserve">The most relevant thing about this experience is </w:t>
            </w:r>
            <w:r w:rsidR="000B61FC">
              <w:rPr>
                <w:rFonts w:ascii="Arial" w:hAnsi="Arial" w:cs="Arial"/>
                <w:lang w:val="en-US"/>
              </w:rPr>
              <w:t>generating</w:t>
            </w:r>
            <w:r w:rsidRPr="00452815">
              <w:rPr>
                <w:rFonts w:ascii="Arial" w:hAnsi="Arial" w:cs="Arial"/>
                <w:lang w:val="en-US"/>
              </w:rPr>
              <w:t xml:space="preserve"> cohesive and high-performance groups in university educational </w:t>
            </w:r>
            <w:proofErr w:type="spellStart"/>
            <w:r w:rsidRPr="00452815">
              <w:rPr>
                <w:rFonts w:ascii="Arial" w:hAnsi="Arial" w:cs="Arial"/>
                <w:lang w:val="en-US"/>
              </w:rPr>
              <w:t>program</w:t>
            </w:r>
            <w:r w:rsidR="000B61FC" w:rsidRPr="000B61FC">
              <w:rPr>
                <w:rFonts w:ascii="Arial" w:hAnsi="Arial" w:cs="Arial"/>
                <w:lang w:val="en-US"/>
              </w:rPr>
              <w:t>me</w:t>
            </w:r>
            <w:r w:rsidRPr="00452815">
              <w:rPr>
                <w:rFonts w:ascii="Arial" w:hAnsi="Arial" w:cs="Arial"/>
                <w:lang w:val="en-US"/>
              </w:rPr>
              <w:t>s</w:t>
            </w:r>
            <w:proofErr w:type="spellEnd"/>
            <w:r w:rsidRPr="00452815">
              <w:rPr>
                <w:rFonts w:ascii="Arial" w:hAnsi="Arial" w:cs="Arial"/>
                <w:lang w:val="en-US"/>
              </w:rPr>
              <w:t>, especially online</w:t>
            </w:r>
            <w:r w:rsidR="000B61FC" w:rsidRPr="000B61FC">
              <w:rPr>
                <w:rFonts w:ascii="Arial" w:hAnsi="Arial" w:cs="Arial"/>
                <w:lang w:val="en-US"/>
              </w:rPr>
              <w:t>. I</w:t>
            </w:r>
            <w:r w:rsidRPr="00452815">
              <w:rPr>
                <w:rFonts w:ascii="Arial" w:hAnsi="Arial" w:cs="Arial"/>
                <w:lang w:val="en-US"/>
              </w:rPr>
              <w:t xml:space="preserve">t is </w:t>
            </w:r>
            <w:r w:rsidR="000B61FC" w:rsidRPr="000B61FC">
              <w:rPr>
                <w:rFonts w:ascii="Arial" w:hAnsi="Arial" w:cs="Arial"/>
                <w:lang w:val="en-US"/>
              </w:rPr>
              <w:t>essential</w:t>
            </w:r>
            <w:r w:rsidRPr="00452815">
              <w:rPr>
                <w:rFonts w:ascii="Arial" w:hAnsi="Arial" w:cs="Arial"/>
                <w:lang w:val="en-US"/>
              </w:rPr>
              <w:t xml:space="preserve"> </w:t>
            </w:r>
            <w:r w:rsidR="000B61FC" w:rsidRPr="000B61FC">
              <w:rPr>
                <w:rFonts w:ascii="Arial" w:hAnsi="Arial" w:cs="Arial"/>
                <w:lang w:val="en-US"/>
              </w:rPr>
              <w:t>to have</w:t>
            </w:r>
            <w:r w:rsidRPr="00452815">
              <w:rPr>
                <w:rFonts w:ascii="Arial" w:hAnsi="Arial" w:cs="Arial"/>
                <w:lang w:val="en-US"/>
              </w:rPr>
              <w:t xml:space="preserve"> previous dynamics so students</w:t>
            </w:r>
            <w:r w:rsidR="000B61FC" w:rsidRPr="000B61FC">
              <w:rPr>
                <w:rFonts w:ascii="Arial" w:hAnsi="Arial" w:cs="Arial"/>
                <w:lang w:val="en-US"/>
              </w:rPr>
              <w:t xml:space="preserve"> can</w:t>
            </w:r>
            <w:r w:rsidRPr="00452815">
              <w:rPr>
                <w:rFonts w:ascii="Arial" w:hAnsi="Arial" w:cs="Arial"/>
                <w:lang w:val="en-US"/>
              </w:rPr>
              <w:t xml:space="preserve"> know each other and find profiles with common interests and </w:t>
            </w:r>
            <w:r w:rsidR="000B61FC" w:rsidRPr="00452815">
              <w:rPr>
                <w:rFonts w:ascii="Arial" w:hAnsi="Arial" w:cs="Arial"/>
                <w:lang w:val="en-US"/>
              </w:rPr>
              <w:t>work and research</w:t>
            </w:r>
            <w:r w:rsidR="000B61FC" w:rsidRPr="000B61FC">
              <w:rPr>
                <w:rFonts w:ascii="Arial" w:hAnsi="Arial" w:cs="Arial"/>
                <w:lang w:val="en-US"/>
              </w:rPr>
              <w:t xml:space="preserve"> </w:t>
            </w:r>
            <w:r w:rsidRPr="00452815">
              <w:rPr>
                <w:rFonts w:ascii="Arial" w:hAnsi="Arial" w:cs="Arial"/>
                <w:lang w:val="en-US"/>
              </w:rPr>
              <w:t xml:space="preserve">affinities. </w:t>
            </w:r>
            <w:proofErr w:type="spellStart"/>
            <w:r w:rsidRPr="00452815">
              <w:rPr>
                <w:rFonts w:ascii="Arial" w:hAnsi="Arial" w:cs="Arial"/>
                <w:lang w:val="es-ES"/>
              </w:rPr>
              <w:t>From</w:t>
            </w:r>
            <w:proofErr w:type="spellEnd"/>
            <w:r w:rsidRPr="00452815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452815">
              <w:rPr>
                <w:rFonts w:ascii="Arial" w:hAnsi="Arial" w:cs="Arial"/>
                <w:lang w:val="es-ES"/>
              </w:rPr>
              <w:t>this</w:t>
            </w:r>
            <w:proofErr w:type="spellEnd"/>
            <w:r w:rsidRPr="00452815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452815">
              <w:rPr>
                <w:rFonts w:ascii="Arial" w:hAnsi="Arial" w:cs="Arial"/>
                <w:lang w:val="es-ES"/>
              </w:rPr>
              <w:t>dynamic</w:t>
            </w:r>
            <w:proofErr w:type="spellEnd"/>
            <w:r w:rsidRPr="00452815">
              <w:rPr>
                <w:rFonts w:ascii="Arial" w:hAnsi="Arial" w:cs="Arial"/>
                <w:lang w:val="es-ES"/>
              </w:rPr>
              <w:t xml:space="preserve">, </w:t>
            </w:r>
            <w:proofErr w:type="spellStart"/>
            <w:proofErr w:type="gramStart"/>
            <w:r w:rsidRPr="00452815">
              <w:rPr>
                <w:rFonts w:ascii="Arial" w:hAnsi="Arial" w:cs="Arial"/>
                <w:lang w:val="es-ES"/>
              </w:rPr>
              <w:t>the</w:t>
            </w:r>
            <w:proofErr w:type="spellEnd"/>
            <w:r w:rsidRPr="00452815">
              <w:rPr>
                <w:rFonts w:ascii="Arial" w:hAnsi="Arial" w:cs="Arial"/>
                <w:lang w:val="es-ES"/>
              </w:rPr>
              <w:t xml:space="preserve"> vast majority of</w:t>
            </w:r>
            <w:proofErr w:type="gramEnd"/>
            <w:r w:rsidRPr="00452815">
              <w:rPr>
                <w:rFonts w:ascii="Arial" w:hAnsi="Arial" w:cs="Arial"/>
                <w:lang w:val="es-ES"/>
              </w:rPr>
              <w:t xml:space="preserve"> groups work well and feel </w:t>
            </w:r>
            <w:r w:rsidR="000B61FC" w:rsidRPr="000B61FC">
              <w:rPr>
                <w:rFonts w:ascii="Arial" w:hAnsi="Arial" w:cs="Arial"/>
                <w:lang w:val="es-ES"/>
              </w:rPr>
              <w:t xml:space="preserve">that </w:t>
            </w:r>
            <w:r w:rsidRPr="00452815">
              <w:rPr>
                <w:rFonts w:ascii="Arial" w:hAnsi="Arial" w:cs="Arial"/>
                <w:lang w:val="es-ES"/>
              </w:rPr>
              <w:t xml:space="preserve">their experience </w:t>
            </w:r>
            <w:r w:rsidR="000B61FC" w:rsidRPr="000B61FC">
              <w:rPr>
                <w:rFonts w:ascii="Arial" w:hAnsi="Arial" w:cs="Arial"/>
                <w:lang w:val="es-ES"/>
              </w:rPr>
              <w:t>is far</w:t>
            </w:r>
            <w:r w:rsidRPr="00452815">
              <w:rPr>
                <w:rFonts w:ascii="Arial" w:hAnsi="Arial" w:cs="Arial"/>
                <w:lang w:val="es-ES"/>
              </w:rPr>
              <w:t xml:space="preserve"> more enriching</w:t>
            </w:r>
            <w:r w:rsidR="000B61FC" w:rsidRPr="000B61FC">
              <w:rPr>
                <w:rFonts w:ascii="Arial" w:hAnsi="Arial" w:cs="Arial"/>
                <w:lang w:val="es-ES"/>
              </w:rPr>
              <w:t xml:space="preserve">. </w:t>
            </w:r>
            <w:r w:rsidR="000B61FC" w:rsidRPr="000B61FC">
              <w:rPr>
                <w:rFonts w:ascii="Arial" w:hAnsi="Arial" w:cs="Arial"/>
                <w:lang w:val="en-US"/>
              </w:rPr>
              <w:t>I</w:t>
            </w:r>
            <w:r w:rsidRPr="00452815">
              <w:rPr>
                <w:rFonts w:ascii="Arial" w:hAnsi="Arial" w:cs="Arial"/>
                <w:lang w:val="en-US"/>
              </w:rPr>
              <w:t>n addition</w:t>
            </w:r>
            <w:r w:rsidR="000B61FC" w:rsidRPr="000B61FC">
              <w:rPr>
                <w:rFonts w:ascii="Arial" w:hAnsi="Arial" w:cs="Arial"/>
                <w:lang w:val="en-US"/>
              </w:rPr>
              <w:t>, it consolidates</w:t>
            </w:r>
            <w:r w:rsidRPr="00452815">
              <w:rPr>
                <w:rFonts w:ascii="Arial" w:hAnsi="Arial" w:cs="Arial"/>
                <w:lang w:val="en-US"/>
              </w:rPr>
              <w:t xml:space="preserve"> close personal relationships in a virtual environment, </w:t>
            </w:r>
            <w:r w:rsidR="000B61FC" w:rsidRPr="000B61FC">
              <w:rPr>
                <w:rFonts w:ascii="Arial" w:hAnsi="Arial" w:cs="Arial"/>
                <w:lang w:val="en-US"/>
              </w:rPr>
              <w:t>which</w:t>
            </w:r>
            <w:r w:rsidRPr="00452815">
              <w:rPr>
                <w:rFonts w:ascii="Arial" w:hAnsi="Arial" w:cs="Arial"/>
                <w:lang w:val="en-US"/>
              </w:rPr>
              <w:t xml:space="preserve"> is not always easy.</w:t>
            </w:r>
          </w:p>
          <w:p w14:paraId="1499F938" w14:textId="77777777" w:rsidR="00452815" w:rsidRPr="000B61FC" w:rsidRDefault="00452815">
            <w:pPr>
              <w:rPr>
                <w:rFonts w:ascii="Arial" w:hAnsi="Arial" w:cs="Arial"/>
                <w:lang w:val="en-US"/>
              </w:rPr>
            </w:pPr>
          </w:p>
          <w:p w14:paraId="4437CCA6" w14:textId="7A6A1EDE" w:rsidR="00452815" w:rsidRPr="00452815" w:rsidRDefault="000B61FC" w:rsidP="000B61FC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n-US"/>
              </w:rPr>
              <w:t>O</w:t>
            </w:r>
            <w:r w:rsidRPr="000B61FC">
              <w:rPr>
                <w:rFonts w:ascii="Arial" w:hAnsi="Arial" w:cs="Arial"/>
                <w:lang w:val="en-US"/>
              </w:rPr>
              <w:t>n</w:t>
            </w:r>
            <w:r w:rsidR="00452815" w:rsidRPr="00452815">
              <w:rPr>
                <w:rFonts w:ascii="Arial" w:hAnsi="Arial" w:cs="Arial"/>
                <w:lang w:val="en-US"/>
              </w:rPr>
              <w:t xml:space="preserve"> some occasions, not all group </w:t>
            </w:r>
            <w:r w:rsidRPr="000B61FC">
              <w:rPr>
                <w:rFonts w:ascii="Arial" w:hAnsi="Arial" w:cs="Arial"/>
                <w:lang w:val="en-US"/>
              </w:rPr>
              <w:t xml:space="preserve">members </w:t>
            </w:r>
            <w:r w:rsidR="00452815" w:rsidRPr="00452815">
              <w:rPr>
                <w:rFonts w:ascii="Arial" w:hAnsi="Arial" w:cs="Arial"/>
                <w:lang w:val="en-US"/>
              </w:rPr>
              <w:t xml:space="preserve">work with the same intensity or quality </w:t>
            </w:r>
            <w:r w:rsidRPr="000B61FC">
              <w:rPr>
                <w:rFonts w:ascii="Arial" w:hAnsi="Arial" w:cs="Arial"/>
                <w:lang w:val="en-US"/>
              </w:rPr>
              <w:t>while</w:t>
            </w:r>
            <w:r w:rsidR="00452815" w:rsidRPr="00452815">
              <w:rPr>
                <w:rFonts w:ascii="Arial" w:hAnsi="Arial" w:cs="Arial"/>
                <w:lang w:val="en-US"/>
              </w:rPr>
              <w:t xml:space="preserve"> the rest of the team suffers, </w:t>
            </w:r>
            <w:r w:rsidRPr="000B61FC">
              <w:rPr>
                <w:rFonts w:ascii="Arial" w:hAnsi="Arial" w:cs="Arial"/>
                <w:lang w:val="en-US"/>
              </w:rPr>
              <w:t>as</w:t>
            </w:r>
            <w:r w:rsidR="00452815" w:rsidRPr="00452815">
              <w:rPr>
                <w:rFonts w:ascii="Arial" w:hAnsi="Arial" w:cs="Arial"/>
                <w:lang w:val="en-US"/>
              </w:rPr>
              <w:t xml:space="preserve"> some try harder than others. </w:t>
            </w:r>
            <w:r w:rsidRPr="000B61FC">
              <w:rPr>
                <w:rFonts w:ascii="Arial" w:hAnsi="Arial" w:cs="Arial"/>
                <w:lang w:val="en-US"/>
              </w:rPr>
              <w:t>Hence the need for the</w:t>
            </w:r>
            <w:r w:rsidR="00452815" w:rsidRPr="00452815">
              <w:rPr>
                <w:rFonts w:ascii="Arial" w:hAnsi="Arial" w:cs="Arial"/>
                <w:lang w:val="en-US"/>
              </w:rPr>
              <w:t xml:space="preserve"> work agreements and the code of conduct that they</w:t>
            </w:r>
            <w:r w:rsidRPr="000B61FC">
              <w:rPr>
                <w:rFonts w:ascii="Arial" w:hAnsi="Arial" w:cs="Arial"/>
                <w:lang w:val="en-US"/>
              </w:rPr>
              <w:t xml:space="preserve"> must</w:t>
            </w:r>
            <w:r w:rsidR="00452815" w:rsidRPr="00452815">
              <w:rPr>
                <w:rFonts w:ascii="Arial" w:hAnsi="Arial" w:cs="Arial"/>
                <w:lang w:val="en-US"/>
              </w:rPr>
              <w:t xml:space="preserve"> sign. </w:t>
            </w:r>
            <w:r w:rsidR="00452815" w:rsidRPr="00452815">
              <w:rPr>
                <w:rFonts w:ascii="Arial" w:hAnsi="Arial" w:cs="Arial"/>
                <w:lang w:val="es-ES"/>
              </w:rPr>
              <w:t xml:space="preserve">These are tools used by the </w:t>
            </w:r>
            <w:r w:rsidRPr="000B61FC">
              <w:rPr>
                <w:rFonts w:ascii="Arial" w:hAnsi="Arial" w:cs="Arial"/>
                <w:lang w:val="es-ES"/>
              </w:rPr>
              <w:t>professor</w:t>
            </w:r>
            <w:r w:rsidR="00452815" w:rsidRPr="00452815">
              <w:rPr>
                <w:rFonts w:ascii="Arial" w:hAnsi="Arial" w:cs="Arial"/>
                <w:lang w:val="es-ES"/>
              </w:rPr>
              <w:t xml:space="preserve"> or </w:t>
            </w:r>
            <w:proofErr w:type="spellStart"/>
            <w:r w:rsidR="00452815" w:rsidRPr="00452815">
              <w:rPr>
                <w:rFonts w:ascii="Arial" w:hAnsi="Arial" w:cs="Arial"/>
                <w:lang w:val="es-ES"/>
              </w:rPr>
              <w:t>program</w:t>
            </w:r>
            <w:r w:rsidRPr="000B61FC">
              <w:rPr>
                <w:rFonts w:ascii="Arial" w:hAnsi="Arial" w:cs="Arial"/>
                <w:lang w:val="es-ES"/>
              </w:rPr>
              <w:t>me</w:t>
            </w:r>
            <w:proofErr w:type="spellEnd"/>
            <w:r w:rsidR="00452815" w:rsidRPr="00452815">
              <w:rPr>
                <w:rFonts w:ascii="Arial" w:hAnsi="Arial" w:cs="Arial"/>
                <w:lang w:val="es-ES"/>
              </w:rPr>
              <w:t xml:space="preserve"> director to</w:t>
            </w:r>
            <w:r w:rsidRPr="000B61FC">
              <w:rPr>
                <w:rFonts w:ascii="Arial" w:hAnsi="Arial" w:cs="Arial"/>
                <w:lang w:val="es-ES"/>
              </w:rPr>
              <w:t xml:space="preserve"> be able to</w:t>
            </w:r>
            <w:r w:rsidR="00452815" w:rsidRPr="00452815">
              <w:rPr>
                <w:rFonts w:ascii="Arial" w:hAnsi="Arial" w:cs="Arial"/>
                <w:lang w:val="es-ES"/>
              </w:rPr>
              <w:t xml:space="preserve"> act in case of conflict.</w:t>
            </w:r>
          </w:p>
          <w:p w14:paraId="31CD937C" w14:textId="77777777" w:rsidR="00911E4E" w:rsidRPr="00452815" w:rsidRDefault="00911E4E">
            <w:pPr>
              <w:rPr>
                <w:rFonts w:ascii="Arial" w:hAnsi="Arial" w:cs="Arial"/>
                <w:lang w:val="en"/>
              </w:rPr>
            </w:pPr>
          </w:p>
          <w:p w14:paraId="0CED5A6E" w14:textId="50002D10" w:rsidR="00911E4E" w:rsidRPr="00452815" w:rsidRDefault="00911E4E">
            <w:pPr>
              <w:rPr>
                <w:rFonts w:ascii="Arial" w:hAnsi="Arial" w:cs="Arial"/>
                <w:lang w:val="en-US"/>
              </w:rPr>
            </w:pPr>
          </w:p>
        </w:tc>
      </w:tr>
      <w:tr w:rsidR="009E6497" w:rsidRPr="003327F6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If you have additional notes or comments, or want to provide a link to online materials, please put them here:</w:t>
            </w:r>
          </w:p>
        </w:tc>
      </w:tr>
      <w:tr w:rsidR="00911E4E" w:rsidRPr="003327F6" w14:paraId="308710DF" w14:textId="77777777" w:rsidTr="009E6497">
        <w:tc>
          <w:tcPr>
            <w:tcW w:w="9016" w:type="dxa"/>
          </w:tcPr>
          <w:p w14:paraId="19BEE311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893288A" w14:textId="7DA7D308" w:rsidR="00911E4E" w:rsidRPr="00A66853" w:rsidRDefault="00A66853" w:rsidP="00EA412D">
            <w:pPr>
              <w:rPr>
                <w:rFonts w:ascii="Arial" w:hAnsi="Arial" w:cs="Arial"/>
                <w:lang w:val="en-US"/>
              </w:rPr>
            </w:pPr>
            <w:r w:rsidRPr="00A66853">
              <w:rPr>
                <w:rFonts w:ascii="Arial" w:hAnsi="Arial" w:cs="Arial"/>
                <w:lang w:val="en-US"/>
              </w:rPr>
              <w:t>For further information, please contact:</w:t>
            </w:r>
            <w:r w:rsidR="001A4A9A" w:rsidRPr="00A66853">
              <w:rPr>
                <w:rFonts w:ascii="Arial" w:hAnsi="Arial" w:cs="Arial"/>
                <w:lang w:val="en-US"/>
              </w:rPr>
              <w:t xml:space="preserve"> consuelo.garcia@unir.net</w:t>
            </w:r>
          </w:p>
        </w:tc>
      </w:tr>
    </w:tbl>
    <w:p w14:paraId="46AA9DC7" w14:textId="77777777" w:rsidR="009E6497" w:rsidRPr="00A66853" w:rsidRDefault="009E6497">
      <w:pPr>
        <w:rPr>
          <w:rFonts w:ascii="Arial" w:hAnsi="Arial" w:cs="Arial"/>
          <w:sz w:val="24"/>
          <w:szCs w:val="24"/>
          <w:lang w:val="en-US"/>
        </w:rPr>
      </w:pPr>
    </w:p>
    <w:sectPr w:rsidR="009E6497" w:rsidRPr="00A668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xMDE2MjE2NjMxM7dU0lEKTi0uzszPAykwrAUA84H+1SwAAAA="/>
  </w:docVars>
  <w:rsids>
    <w:rsidRoot w:val="00C659D3"/>
    <w:rsid w:val="000B61FC"/>
    <w:rsid w:val="000D0795"/>
    <w:rsid w:val="001A4A9A"/>
    <w:rsid w:val="003327F6"/>
    <w:rsid w:val="00411745"/>
    <w:rsid w:val="00452815"/>
    <w:rsid w:val="004C0DE6"/>
    <w:rsid w:val="00554223"/>
    <w:rsid w:val="005B71B2"/>
    <w:rsid w:val="00697423"/>
    <w:rsid w:val="006F416D"/>
    <w:rsid w:val="00860001"/>
    <w:rsid w:val="008619F4"/>
    <w:rsid w:val="00911E4E"/>
    <w:rsid w:val="009D013C"/>
    <w:rsid w:val="009E6497"/>
    <w:rsid w:val="00A25DC6"/>
    <w:rsid w:val="00A66853"/>
    <w:rsid w:val="00AD71C4"/>
    <w:rsid w:val="00AE2F47"/>
    <w:rsid w:val="00B467F1"/>
    <w:rsid w:val="00B94E29"/>
    <w:rsid w:val="00BD7E70"/>
    <w:rsid w:val="00BE7E30"/>
    <w:rsid w:val="00C659D3"/>
    <w:rsid w:val="00C771FF"/>
    <w:rsid w:val="00CF1AE8"/>
    <w:rsid w:val="00D17012"/>
    <w:rsid w:val="00DB7319"/>
    <w:rsid w:val="00E15E1B"/>
    <w:rsid w:val="00E46B14"/>
    <w:rsid w:val="00EA412D"/>
    <w:rsid w:val="00EB1DC5"/>
    <w:rsid w:val="00E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-alignment-element">
    <w:name w:val="ts-alignment-element"/>
    <w:basedOn w:val="Fuentedeprrafopredeter"/>
    <w:rsid w:val="00554223"/>
  </w:style>
  <w:style w:type="character" w:customStyle="1" w:styleId="ts-alignment-element-highlighted">
    <w:name w:val="ts-alignment-element-highlighted"/>
    <w:basedOn w:val="Fuentedeprrafopredeter"/>
    <w:rsid w:val="00452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8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56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9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33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63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243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276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557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728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035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53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2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9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8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96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21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34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90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619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7024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7749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54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7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4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8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77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47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84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89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11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202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8262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5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17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4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2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37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97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070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03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348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81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0682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6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68D85026206E4BABA75D5BE499DCCA" ma:contentTypeVersion="16" ma:contentTypeDescription="Crear nuevo documento." ma:contentTypeScope="" ma:versionID="0630f4f0b8fcfd50c2ce4026140cab99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c8f0a03259345ba124c75c5e032e25c5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F8167987-125C-4A0F-BCB1-63F60413CA72}"/>
</file>

<file path=customXml/itemProps2.xml><?xml version="1.0" encoding="utf-8"?>
<ds:datastoreItem xmlns:ds="http://schemas.openxmlformats.org/officeDocument/2006/customXml" ds:itemID="{1304D8B1-8BA1-4426-8E8C-82AB6EC897F4}"/>
</file>

<file path=customXml/itemProps3.xml><?xml version="1.0" encoding="utf-8"?>
<ds:datastoreItem xmlns:ds="http://schemas.openxmlformats.org/officeDocument/2006/customXml" ds:itemID="{14001CAD-7357-4CE6-B746-0FED6BB94F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564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Alicia Fernández Rodríguez</cp:lastModifiedBy>
  <cp:revision>20</cp:revision>
  <dcterms:created xsi:type="dcterms:W3CDTF">2022-05-24T07:08:00Z</dcterms:created>
  <dcterms:modified xsi:type="dcterms:W3CDTF">2022-09-23T11:34:00Z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